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A" w:rsidRDefault="00FD282A" w:rsidP="00FD282A">
      <w:pPr>
        <w:jc w:val="both"/>
        <w:rPr>
          <w:rFonts w:ascii="Shonar Bangla" w:hAnsi="Shonar Bangla" w:cs="Shonar Bangla"/>
          <w:sz w:val="24"/>
          <w:szCs w:val="24"/>
          <w:cs/>
          <w:lang w:bidi="bn-IN"/>
        </w:rPr>
      </w:pP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মহান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স্বাধীনতা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ও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জাতীয়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দিবস</w:t>
      </w:r>
      <w:r w:rsidRPr="00940F55">
        <w:rPr>
          <w:rFonts w:ascii="Shonar Bangla" w:hAnsi="Shonar Bangla" w:cs="Vrinda"/>
          <w:sz w:val="24"/>
          <w:szCs w:val="24"/>
          <w:lang w:bidi="bn-IN"/>
        </w:rPr>
        <w:t>-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২০১৫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উদযাপন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উপলক্ষে</w:t>
      </w:r>
      <w:r w:rsidRPr="00940F55">
        <w:rPr>
          <w:rFonts w:ascii="Shonar Bangla" w:hAnsi="Shonar Bangla" w:cs="Vrind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/>
          <w:sz w:val="24"/>
          <w:szCs w:val="24"/>
          <w:cs/>
          <w:lang w:bidi="bn-IN"/>
        </w:rPr>
        <w:t>খুলনা</w:t>
      </w:r>
      <w:r w:rsidRPr="00940F55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940F55">
        <w:rPr>
          <w:rFonts w:ascii="Shonar Bangla" w:hAnsi="Shonar Bangla" w:cs="Shonar Bangla" w:hint="cs"/>
          <w:sz w:val="24"/>
          <w:szCs w:val="24"/>
          <w:cs/>
          <w:lang w:bidi="bn-IN"/>
        </w:rPr>
        <w:t>কামিল মাদরাসারায় কিরাত, হামদ না’ত, রচনা ও বক্তৃতা প্রতিযোগিতার আয়োজন করা হয়েছে।  নিম্নে প্রতিযোগিতার বিষয় ও নিয়মাবলী প্রদত্ত হলো :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কিরাত প্রতিযোগিতা :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গ্রুপ</w:t>
      </w:r>
      <w:r w:rsidRPr="004F0636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ক : ১ম শ্রেণি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৫ম শ্রেণি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খ : ৬ষ্ঠ শ্রেণি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১০ম শ্রেণি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হামদ না’ত প্রতিযোগিতা :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গ্রুপ</w:t>
      </w:r>
      <w:r w:rsidRPr="004F0636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ক : ১ম শ্রেণি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৫ম শ্রেণি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খ : ৬ষ্ঠ শ্রেণি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১০ম শ্রেণি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রচনা প্রতিযোগিতা :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গ্রুপ</w:t>
      </w:r>
      <w:r w:rsidRPr="004F0636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ক : ৬ষ্ঠ - ৮ম শ্রেণি :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“বঙ্গবন্ধু ও স্বাধীনতা” (১০০০ শব্দের মধ্যে)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খ : ৯ম শ্রেণি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১০ম শ্রেণি :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ab/>
        <w:t>“ বাংলাদেশের স্বাধীনতার প্রয়োজনীয়তা (১৫০০ শব্দের মধ্যে)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গ : আলিম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ফাযিল শ্রেণি :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“স্বাধীনতা আন্দোলনে ছাত্রদের ভূমিকা (২০০০ শব্দের মধ্যে)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ঘ : ফাযিল অনার্স - কামিল শ্রেণি : </w:t>
      </w:r>
      <w:r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“মুক্তিযুদ্ধের চেতনা” (২৫০০ শব্দের মধ্যে)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বক্তৃতা প্রতিযোগিতা :</w:t>
      </w:r>
    </w:p>
    <w:p w:rsidR="00FD282A" w:rsidRPr="004F0636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গ্রুপ</w:t>
      </w:r>
      <w:r w:rsidRPr="004F0636">
        <w:rPr>
          <w:rFonts w:ascii="Shonar Bangla" w:hAnsi="Shonar Bangla" w:cs="Shonar Bangla"/>
          <w:sz w:val="24"/>
          <w:szCs w:val="24"/>
          <w:lang w:bidi="bn-IN"/>
        </w:rPr>
        <w:t xml:space="preserve">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ক : ৬ষ্ঠ - ১০ম শ্রেণি :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“স্বাধীনতা দিবসের তাৎপর্য” </w:t>
      </w:r>
    </w:p>
    <w:p w:rsidR="00FD282A" w:rsidRDefault="00FD282A" w:rsidP="00FD282A">
      <w:pPr>
        <w:rPr>
          <w:rFonts w:ascii="Shonar Bangla" w:hAnsi="Shonar Bangla" w:cs="Shonar Bangla"/>
          <w:sz w:val="24"/>
          <w:szCs w:val="24"/>
          <w:cs/>
          <w:lang w:bidi="bn-IN"/>
        </w:rPr>
      </w:pP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গ্রুপ 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>–</w:t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 xml:space="preserve"> খ : আলিম, ফাযিল, ফাযিল অনার্স ও কামিল :</w:t>
      </w:r>
      <w:r w:rsidRPr="004F0636">
        <w:rPr>
          <w:rFonts w:ascii="Shonar Bangla" w:hAnsi="Shonar Bangla" w:cs="Shonar Bangla"/>
          <w:sz w:val="24"/>
          <w:szCs w:val="24"/>
          <w:cs/>
          <w:lang w:bidi="bn-IN"/>
        </w:rPr>
        <w:tab/>
      </w:r>
      <w:r>
        <w:rPr>
          <w:rFonts w:ascii="Shonar Bangla" w:hAnsi="Shonar Bangla" w:cs="Shonar Bangla"/>
          <w:sz w:val="24"/>
          <w:szCs w:val="24"/>
          <w:cs/>
          <w:lang w:bidi="bn-IN"/>
        </w:rPr>
        <w:tab/>
      </w:r>
      <w:r w:rsidRPr="004F0636">
        <w:rPr>
          <w:rFonts w:ascii="Shonar Bangla" w:hAnsi="Shonar Bangla" w:cs="Shonar Bangla" w:hint="cs"/>
          <w:sz w:val="24"/>
          <w:szCs w:val="24"/>
          <w:cs/>
          <w:lang w:bidi="bn-IN"/>
        </w:rPr>
        <w:t>“ স্বাধীনতা আন্দোলনে অস্হায়ী সরকারের ভূমিকা”</w:t>
      </w:r>
    </w:p>
    <w:p w:rsidR="00FD282A" w:rsidRDefault="00FD282A" w:rsidP="00FD282A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প্রতিযোগিতার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পুরস্কার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বিতরণী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ও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আলোচনা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সভা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 xml:space="preserve">২৬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মার্চ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২০১৫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তারিখ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সকাল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১০টায়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>মাদরাসার অডিটরিয়ামে অনুষ্ঠিত হবে।</w:t>
      </w:r>
    </w:p>
    <w:p w:rsidR="00FD282A" w:rsidRDefault="00FD282A" w:rsidP="00FD282A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বিশেষ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 w:rsidRPr="00B14254"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দ্রষ্ঠব্য</w:t>
      </w:r>
      <w:r w:rsidRPr="00B14254"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: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বিস্তারিত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বিবরণ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মাদরাসার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নোটিশ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বোর্ডে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পাওয়া</w:t>
      </w:r>
      <w:r>
        <w:rPr>
          <w:rFonts w:ascii="Shonar Bangla" w:hAnsi="Shonar Bangla" w:cs="Shonar Bangla"/>
          <w:b/>
          <w:bCs/>
          <w:sz w:val="32"/>
          <w:szCs w:val="32"/>
          <w:lang w:bidi="bn-IN"/>
        </w:rPr>
        <w:t xml:space="preserve"> </w:t>
      </w:r>
      <w: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  <w:t>যাবে</w:t>
      </w:r>
      <w:r>
        <w:rPr>
          <w:rFonts w:ascii="Shonar Bangla" w:hAnsi="Shonar Bangla" w:cs="Shonar Bangla"/>
          <w:b/>
          <w:bCs/>
          <w:sz w:val="32"/>
          <w:szCs w:val="32"/>
          <w:cs/>
          <w:lang w:bidi="hi-IN"/>
        </w:rPr>
        <w:t>।</w:t>
      </w:r>
    </w:p>
    <w:p w:rsidR="00FD282A" w:rsidRDefault="00FD282A" w:rsidP="00FD282A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bookmarkStart w:id="0" w:name="_GoBack"/>
      <w:r>
        <w:rPr>
          <w:rFonts w:ascii="Shonar Bangla" w:hAnsi="Shonar Bangla" w:cs="Shonar Bangla" w:hint="cs"/>
          <w:b/>
          <w:bCs/>
          <w:noProof/>
          <w:sz w:val="32"/>
          <w:szCs w:val="32"/>
          <w:cs/>
        </w:rPr>
        <w:drawing>
          <wp:inline distT="0" distB="0" distL="0" distR="0" wp14:anchorId="1A912EC1" wp14:editId="4EBB56CA">
            <wp:extent cx="971550" cy="483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23" cy="4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282A" w:rsidRDefault="00FD282A" w:rsidP="00FD282A">
      <w:pPr>
        <w:rPr>
          <w:rFonts w:ascii="Shonar Bangla" w:hAnsi="Shonar Bangla" w:cs="Shonar Bangla"/>
          <w:b/>
          <w:bCs/>
          <w:sz w:val="32"/>
          <w:szCs w:val="32"/>
          <w:cs/>
          <w:lang w:bidi="bn-IN"/>
        </w:rPr>
      </w:pPr>
      <w:r>
        <w:rPr>
          <w:rFonts w:ascii="Shonar Bangla" w:hAnsi="Shonar Bangla" w:cs="Shonar Bangla" w:hint="cs"/>
          <w:b/>
          <w:bCs/>
          <w:sz w:val="32"/>
          <w:szCs w:val="32"/>
          <w:cs/>
          <w:lang w:bidi="bn-IN"/>
        </w:rPr>
        <w:t>(আবুল খায়ের মোহাম্মদ যাকারিয়া)</w:t>
      </w:r>
    </w:p>
    <w:p w:rsidR="00FD282A" w:rsidRPr="00C5383A" w:rsidRDefault="00FD282A" w:rsidP="00FD282A">
      <w:pPr>
        <w:rPr>
          <w:rFonts w:ascii="Shonar Bangla" w:hAnsi="Shonar Bangla" w:cs="Shonar Bangla"/>
          <w:sz w:val="32"/>
          <w:szCs w:val="32"/>
          <w:cs/>
          <w:lang w:bidi="bn-IN"/>
        </w:rPr>
      </w:pPr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অধ্যক্ষ</w:t>
      </w:r>
    </w:p>
    <w:p w:rsidR="00FD282A" w:rsidRPr="00C5383A" w:rsidRDefault="00FD282A" w:rsidP="00FD282A">
      <w:pPr>
        <w:rPr>
          <w:rFonts w:ascii="Shonar Bangla" w:hAnsi="Shonar Bangla" w:cs="Shonar Bangla"/>
          <w:sz w:val="32"/>
          <w:szCs w:val="32"/>
          <w:cs/>
          <w:lang w:bidi="bn-IN"/>
        </w:rPr>
      </w:pPr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খুলনা কামিল মাদরাসা</w:t>
      </w:r>
    </w:p>
    <w:p w:rsidR="00FD282A" w:rsidRPr="00C5383A" w:rsidRDefault="00FD282A" w:rsidP="00FD282A">
      <w:pPr>
        <w:rPr>
          <w:rFonts w:ascii="Shonar Bangla" w:hAnsi="Shonar Bangla" w:cs="Shonar Bangla"/>
          <w:sz w:val="32"/>
          <w:szCs w:val="32"/>
          <w:cs/>
          <w:lang w:bidi="bn-IN"/>
        </w:rPr>
      </w:pPr>
      <w:r w:rsidRPr="00C5383A">
        <w:rPr>
          <w:rFonts w:ascii="Shonar Bangla" w:hAnsi="Shonar Bangla" w:cs="Shonar Bangla" w:hint="cs"/>
          <w:sz w:val="32"/>
          <w:szCs w:val="32"/>
          <w:cs/>
          <w:lang w:bidi="bn-IN"/>
        </w:rPr>
        <w:t>খুলনা</w:t>
      </w:r>
    </w:p>
    <w:p w:rsidR="008B2E3A" w:rsidRDefault="008B2E3A"/>
    <w:sectPr w:rsidR="008B2E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A"/>
    <w:rsid w:val="005E28BD"/>
    <w:rsid w:val="008B2E3A"/>
    <w:rsid w:val="00C062D5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0D745-FB0E-46EA-B076-491879E4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2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Ishmam</dc:creator>
  <cp:keywords/>
  <dc:description/>
  <cp:lastModifiedBy>Ishmam</cp:lastModifiedBy>
  <cp:revision>1</cp:revision>
  <dcterms:created xsi:type="dcterms:W3CDTF">2015-03-22T03:40:00Z</dcterms:created>
  <dcterms:modified xsi:type="dcterms:W3CDTF">2015-03-22T03:40:00Z</dcterms:modified>
</cp:coreProperties>
</file>